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A5D2D" w:rsidRDefault="00DB70FC">
      <w:pPr>
        <w:tabs>
          <w:tab w:val="left" w:pos="9356"/>
        </w:tabs>
        <w:rPr>
          <w:u w:val="thick"/>
          <w:lang w:val="en-Z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50.15pt;margin-top:-26.1pt;width:80.2pt;height:48.7pt;z-index:251656704;mso-wrap-distance-left:9.05pt;mso-wrap-distance-right:9.05pt" filled="t">
            <v:fill color2="black"/>
            <v:imagedata r:id="rId8" o:title=""/>
            <w10:wrap type="square"/>
          </v:shape>
        </w:pict>
      </w:r>
      <w:r>
        <w:pict>
          <v:shape id="_x0000_s1027" type="#_x0000_t75" style="position:absolute;margin-left:240.9pt;margin-top:-22.35pt;width:167.95pt;height:44.95pt;z-index:251657728;mso-wrap-distance-left:9.05pt;mso-wrap-distance-right:9.05pt" filled="t">
            <v:fill color2="black"/>
            <v:imagedata r:id="rId9" o:title=""/>
            <w10:wrap type="square"/>
          </v:shape>
        </w:pict>
      </w:r>
    </w:p>
    <w:p w:rsidR="00CA5D2D" w:rsidRDefault="00CA5D2D">
      <w:pPr>
        <w:tabs>
          <w:tab w:val="left" w:pos="9356"/>
        </w:tabs>
        <w:rPr>
          <w:u w:val="thick"/>
        </w:rPr>
      </w:pPr>
    </w:p>
    <w:p w:rsidR="00CA5D2D" w:rsidRDefault="00CA5D2D">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85432E" w:rsidRDefault="0085432E">
      <w:pPr>
        <w:rPr>
          <w:rFonts w:ascii="Calibri" w:hAnsi="Calibri" w:cs="Calibri"/>
          <w:b/>
          <w:sz w:val="22"/>
          <w:szCs w:val="22"/>
        </w:rPr>
      </w:pPr>
    </w:p>
    <w:p w:rsidR="00315B0F" w:rsidRDefault="00315B0F">
      <w:pPr>
        <w:rPr>
          <w:rFonts w:ascii="Calibri" w:hAnsi="Calibri" w:cs="Calibri"/>
          <w:b/>
          <w:sz w:val="22"/>
          <w:szCs w:val="22"/>
        </w:rPr>
      </w:pPr>
      <w:r>
        <w:rPr>
          <w:rFonts w:ascii="Calibri" w:hAnsi="Calibri" w:cs="Calibri"/>
          <w:b/>
          <w:sz w:val="22"/>
          <w:szCs w:val="22"/>
        </w:rPr>
        <w:t xml:space="preserve">Date: </w:t>
      </w:r>
      <w:r w:rsidR="00D936B3">
        <w:rPr>
          <w:rFonts w:ascii="Calibri" w:hAnsi="Calibri" w:cs="Calibri"/>
          <w:b/>
          <w:sz w:val="22"/>
          <w:szCs w:val="22"/>
        </w:rPr>
        <w:t xml:space="preserve">January </w:t>
      </w:r>
      <w:proofErr w:type="gramStart"/>
      <w:r w:rsidR="00D936B3">
        <w:rPr>
          <w:rFonts w:ascii="Calibri" w:hAnsi="Calibri" w:cs="Calibri"/>
          <w:b/>
          <w:sz w:val="22"/>
          <w:szCs w:val="22"/>
        </w:rPr>
        <w:t>2017</w:t>
      </w:r>
      <w:r w:rsidR="0085432E">
        <w:rPr>
          <w:rFonts w:ascii="Calibri" w:hAnsi="Calibri" w:cs="Calibri"/>
          <w:b/>
          <w:sz w:val="22"/>
          <w:szCs w:val="22"/>
        </w:rPr>
        <w:t xml:space="preserve">  -</w:t>
      </w:r>
      <w:proofErr w:type="gramEnd"/>
      <w:r w:rsidR="0085432E">
        <w:rPr>
          <w:rFonts w:ascii="Calibri" w:hAnsi="Calibri" w:cs="Calibri"/>
          <w:b/>
          <w:sz w:val="22"/>
          <w:szCs w:val="22"/>
        </w:rPr>
        <w:t xml:space="preserve">  Grade 4</w:t>
      </w:r>
    </w:p>
    <w:p w:rsidR="0085432E" w:rsidRDefault="0085432E">
      <w:pPr>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 xml:space="preserve">1. Reading </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1.1 Reading Exercises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Pr="00D936B3" w:rsidRDefault="00D936B3" w:rsidP="00B5330E">
            <w:pPr>
              <w:autoSpaceDE w:val="0"/>
              <w:rPr>
                <w:rFonts w:ascii="Calibri" w:hAnsi="Calibri" w:cs="Calibri"/>
                <w:sz w:val="22"/>
                <w:szCs w:val="22"/>
              </w:rPr>
            </w:pPr>
            <w:r>
              <w:rPr>
                <w:rFonts w:ascii="Calibri" w:hAnsi="Calibri" w:cs="Calibri"/>
                <w:b/>
                <w:sz w:val="22"/>
                <w:szCs w:val="22"/>
                <w:u w:val="single"/>
              </w:rPr>
              <w:t xml:space="preserve">Level </w:t>
            </w:r>
            <w:r w:rsidR="00B5330E">
              <w:rPr>
                <w:rFonts w:ascii="Calibri" w:hAnsi="Calibri" w:cs="Calibri"/>
                <w:b/>
                <w:sz w:val="22"/>
                <w:szCs w:val="22"/>
                <w:u w:val="single"/>
              </w:rPr>
              <w:t>3</w:t>
            </w:r>
            <w:r>
              <w:rPr>
                <w:rFonts w:ascii="Calibri" w:hAnsi="Calibri" w:cs="Calibri"/>
                <w:sz w:val="22"/>
                <w:szCs w:val="22"/>
              </w:rPr>
              <w:t xml:space="preserve">: </w:t>
            </w:r>
            <w:r w:rsidR="00B5330E">
              <w:rPr>
                <w:rFonts w:ascii="Calibri" w:hAnsi="Calibri" w:cs="Calibri"/>
                <w:sz w:val="22"/>
                <w:szCs w:val="22"/>
              </w:rPr>
              <w:t>Hide and Seek</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rsidP="00D936B3">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D936B3" w:rsidP="00D936B3">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D936B3" w:rsidP="00B5330E">
            <w:pPr>
              <w:autoSpaceDE w:val="0"/>
              <w:rPr>
                <w:rFonts w:ascii="Calibri" w:hAnsi="Calibri" w:cs="Calibri"/>
                <w:sz w:val="22"/>
                <w:szCs w:val="22"/>
              </w:rPr>
            </w:pPr>
            <w:r>
              <w:rPr>
                <w:rFonts w:ascii="Calibri" w:hAnsi="Calibri" w:cs="Calibri"/>
                <w:b/>
                <w:sz w:val="22"/>
                <w:szCs w:val="22"/>
                <w:u w:val="single"/>
              </w:rPr>
              <w:t xml:space="preserve">Level </w:t>
            </w:r>
            <w:r w:rsidR="00B5330E">
              <w:rPr>
                <w:rFonts w:ascii="Calibri" w:hAnsi="Calibri" w:cs="Calibri"/>
                <w:b/>
                <w:sz w:val="22"/>
                <w:szCs w:val="22"/>
                <w:u w:val="single"/>
              </w:rPr>
              <w:t>4</w:t>
            </w:r>
            <w:r>
              <w:rPr>
                <w:rFonts w:ascii="Calibri" w:hAnsi="Calibri" w:cs="Calibri"/>
                <w:sz w:val="22"/>
                <w:szCs w:val="22"/>
              </w:rPr>
              <w:t xml:space="preserve">: </w:t>
            </w:r>
            <w:r w:rsidR="00B5330E">
              <w:rPr>
                <w:rFonts w:ascii="Calibri" w:hAnsi="Calibri" w:cs="Calibri"/>
                <w:sz w:val="22"/>
                <w:szCs w:val="22"/>
              </w:rPr>
              <w:t>A City Cat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rsidP="00D936B3">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2. Grammar</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2.1 Alphabetical Order</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267328" w:rsidP="00B5330E">
            <w:pPr>
              <w:pStyle w:val="WW-Default"/>
              <w:rPr>
                <w:rFonts w:ascii="Calibri" w:hAnsi="Calibri" w:cs="Calibri"/>
                <w:color w:val="auto"/>
                <w:sz w:val="22"/>
                <w:szCs w:val="22"/>
              </w:rPr>
            </w:pPr>
            <w:r>
              <w:rPr>
                <w:rFonts w:ascii="Calibri" w:hAnsi="Calibri" w:cs="Calibri"/>
                <w:color w:val="auto"/>
                <w:sz w:val="22"/>
                <w:szCs w:val="22"/>
              </w:rPr>
              <w:t>2.1.</w:t>
            </w:r>
            <w:r w:rsidR="00B5330E">
              <w:rPr>
                <w:rFonts w:ascii="Calibri" w:hAnsi="Calibri" w:cs="Calibri"/>
                <w:color w:val="auto"/>
                <w:sz w:val="22"/>
                <w:szCs w:val="22"/>
              </w:rPr>
              <w:t>5</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267328">
            <w:pPr>
              <w:pStyle w:val="WW-Default"/>
              <w:rPr>
                <w:rFonts w:ascii="Calibri" w:hAnsi="Calibri" w:cs="Calibri"/>
                <w:color w:val="auto"/>
                <w:sz w:val="22"/>
                <w:szCs w:val="22"/>
              </w:rPr>
            </w:pPr>
            <w:r>
              <w:rPr>
                <w:rFonts w:ascii="Calibri" w:hAnsi="Calibri" w:cs="Calibri"/>
                <w:color w:val="auto"/>
                <w:sz w:val="22"/>
                <w:szCs w:val="22"/>
              </w:rPr>
              <w:t>L</w:t>
            </w:r>
            <w:r w:rsidR="00B5330E">
              <w:rPr>
                <w:rFonts w:ascii="Calibri" w:hAnsi="Calibri" w:cs="Calibri"/>
                <w:color w:val="auto"/>
                <w:sz w:val="22"/>
                <w:szCs w:val="22"/>
              </w:rPr>
              <w:t>evel 5</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B5330E">
            <w:pPr>
              <w:autoSpaceDE w:val="0"/>
              <w:snapToGrid w:val="0"/>
              <w:rPr>
                <w:rFonts w:ascii="Calibri" w:hAnsi="Calibri" w:cs="Calibri"/>
                <w:sz w:val="22"/>
                <w:szCs w:val="22"/>
              </w:rPr>
            </w:pPr>
            <w:r>
              <w:rPr>
                <w:rFonts w:ascii="Calibri" w:hAnsi="Calibri" w:cs="Calibri"/>
                <w:sz w:val="22"/>
                <w:szCs w:val="22"/>
              </w:rPr>
              <w:t>2.1.5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2.2 Syllabification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snapToGrid w:val="0"/>
              <w:rPr>
                <w:rFonts w:ascii="Calibri" w:hAnsi="Calibri" w:cs="Calibri"/>
                <w:color w:val="auto"/>
                <w:sz w:val="22"/>
                <w:szCs w:val="22"/>
              </w:rPr>
            </w:pPr>
            <w:r>
              <w:rPr>
                <w:rFonts w:ascii="Calibri" w:hAnsi="Calibri" w:cs="Calibri"/>
                <w:color w:val="auto"/>
                <w:sz w:val="22"/>
                <w:szCs w:val="22"/>
              </w:rPr>
              <w:t>2.2.1</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D936B3">
            <w:pPr>
              <w:pStyle w:val="WW-Default"/>
              <w:snapToGrid w:val="0"/>
              <w:rPr>
                <w:rFonts w:ascii="Calibri" w:hAnsi="Calibri" w:cs="Calibri"/>
                <w:color w:val="auto"/>
                <w:sz w:val="22"/>
                <w:szCs w:val="22"/>
              </w:rPr>
            </w:pPr>
            <w:r>
              <w:rPr>
                <w:rFonts w:ascii="Calibri" w:hAnsi="Calibri" w:cs="Calibri"/>
                <w:color w:val="auto"/>
                <w:sz w:val="22"/>
                <w:szCs w:val="22"/>
              </w:rPr>
              <w:t>Level 1</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D936B3">
            <w:pPr>
              <w:autoSpaceDE w:val="0"/>
              <w:snapToGrid w:val="0"/>
              <w:rPr>
                <w:rFonts w:ascii="Calibri" w:hAnsi="Calibri" w:cs="Calibri"/>
                <w:sz w:val="22"/>
                <w:szCs w:val="22"/>
              </w:rPr>
            </w:pPr>
            <w:r>
              <w:rPr>
                <w:rFonts w:ascii="Calibri" w:hAnsi="Calibri" w:cs="Calibri"/>
                <w:sz w:val="22"/>
                <w:szCs w:val="22"/>
              </w:rPr>
              <w:t>2.2.1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2.3 Word Derivation</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B5330E">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5330E" w:rsidRDefault="00B5330E">
            <w:pPr>
              <w:pStyle w:val="WW-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1" w:space="0" w:color="000000"/>
              <w:left w:val="single" w:sz="1" w:space="0" w:color="000000"/>
              <w:bottom w:val="single" w:sz="1" w:space="0" w:color="000000"/>
            </w:tcBorders>
            <w:shd w:val="clear" w:color="auto" w:fill="FABF8F"/>
            <w:vAlign w:val="center"/>
          </w:tcPr>
          <w:p w:rsidR="00B5330E" w:rsidRDefault="00B5330E">
            <w:pPr>
              <w:pStyle w:val="WW-Default"/>
              <w:rPr>
                <w:rFonts w:ascii="Calibri" w:hAnsi="Calibri" w:cs="Calibri"/>
                <w:color w:val="auto"/>
                <w:sz w:val="22"/>
                <w:szCs w:val="22"/>
              </w:rPr>
            </w:pPr>
            <w:r>
              <w:rPr>
                <w:rFonts w:ascii="Calibri" w:hAnsi="Calibri" w:cs="Calibri"/>
                <w:color w:val="auto"/>
                <w:sz w:val="22"/>
                <w:szCs w:val="22"/>
              </w:rPr>
              <w:t>Antonyms</w:t>
            </w:r>
          </w:p>
        </w:tc>
        <w:tc>
          <w:tcPr>
            <w:tcW w:w="5760" w:type="dxa"/>
            <w:tcBorders>
              <w:top w:val="single" w:sz="1" w:space="0" w:color="000000"/>
              <w:left w:val="single" w:sz="1" w:space="0" w:color="000000"/>
              <w:bottom w:val="single" w:sz="1" w:space="0" w:color="000000"/>
            </w:tcBorders>
            <w:shd w:val="clear" w:color="auto" w:fill="FABF8F"/>
            <w:vAlign w:val="center"/>
          </w:tcPr>
          <w:p w:rsidR="00B5330E" w:rsidRDefault="00B5330E" w:rsidP="00B5330E">
            <w:pPr>
              <w:autoSpaceDE w:val="0"/>
              <w:rPr>
                <w:rFonts w:asciiTheme="minorHAnsi" w:hAnsiTheme="minorHAnsi" w:cstheme="minorHAnsi"/>
                <w:sz w:val="22"/>
                <w:szCs w:val="22"/>
              </w:rPr>
            </w:pPr>
            <w:r>
              <w:rPr>
                <w:rFonts w:asciiTheme="minorHAnsi" w:hAnsiTheme="minorHAnsi" w:cstheme="minorHAnsi"/>
                <w:sz w:val="22"/>
                <w:szCs w:val="22"/>
              </w:rPr>
              <w:t>Level 1  -  2.3.2.1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5330E" w:rsidRDefault="00B5330E">
            <w:pPr>
              <w:autoSpaceDE w:val="0"/>
              <w:snapToGrid w:val="0"/>
              <w:rPr>
                <w:rFonts w:ascii="Calibri" w:hAnsi="Calibri" w:cs="Calibri"/>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36B3">
            <w:pPr>
              <w:pStyle w:val="WW-Default"/>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D936B3" w:rsidP="00B5330E">
            <w:pPr>
              <w:autoSpaceDE w:val="0"/>
              <w:rPr>
                <w:rFonts w:asciiTheme="minorHAnsi" w:hAnsiTheme="minorHAnsi" w:cstheme="minorHAnsi"/>
                <w:sz w:val="22"/>
                <w:szCs w:val="22"/>
              </w:rPr>
            </w:pPr>
            <w:r>
              <w:rPr>
                <w:rFonts w:asciiTheme="minorHAnsi" w:hAnsiTheme="minorHAnsi" w:cstheme="minorHAnsi"/>
                <w:sz w:val="22"/>
                <w:szCs w:val="22"/>
              </w:rPr>
              <w:t>Level 2  -  2.3.4.2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2.3.7</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D936B3">
            <w:pPr>
              <w:pStyle w:val="WW-Default"/>
              <w:rPr>
                <w:rFonts w:ascii="Calibri" w:hAnsi="Calibri" w:cs="Calibri"/>
                <w:color w:val="auto"/>
                <w:sz w:val="22"/>
                <w:szCs w:val="22"/>
              </w:rPr>
            </w:pPr>
            <w:r>
              <w:rPr>
                <w:rFonts w:ascii="Calibri" w:hAnsi="Calibri" w:cs="Calibri"/>
                <w:color w:val="auto"/>
                <w:sz w:val="22"/>
                <w:szCs w:val="22"/>
              </w:rPr>
              <w:t>Gender</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D936B3">
            <w:pPr>
              <w:autoSpaceDE w:val="0"/>
              <w:rPr>
                <w:rFonts w:asciiTheme="minorHAnsi" w:hAnsiTheme="minorHAnsi" w:cstheme="minorHAnsi"/>
                <w:sz w:val="22"/>
                <w:szCs w:val="22"/>
              </w:rPr>
            </w:pPr>
            <w:r>
              <w:rPr>
                <w:rFonts w:asciiTheme="minorHAnsi" w:hAnsiTheme="minorHAnsi" w:cstheme="minorHAnsi"/>
                <w:sz w:val="22"/>
                <w:szCs w:val="22"/>
              </w:rPr>
              <w:t>Level 4  -  2.3.7.4</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pPr>
              <w:autoSpaceDE w:val="0"/>
              <w:snapToGrid w:val="0"/>
              <w:rPr>
                <w:rFonts w:ascii="Calibri" w:hAnsi="Calibri" w:cs="Calibri"/>
              </w:rPr>
            </w:pPr>
          </w:p>
        </w:tc>
      </w:tr>
      <w:tr w:rsidR="00D936B3">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36B3" w:rsidRDefault="00D936B3" w:rsidP="00B5330E">
            <w:pPr>
              <w:pStyle w:val="WW-Default"/>
              <w:rPr>
                <w:rFonts w:ascii="Calibri" w:hAnsi="Calibri" w:cs="Calibri"/>
                <w:color w:val="auto"/>
                <w:sz w:val="22"/>
                <w:szCs w:val="22"/>
              </w:rPr>
            </w:pPr>
            <w:r>
              <w:rPr>
                <w:rFonts w:ascii="Calibri" w:hAnsi="Calibri" w:cs="Calibri"/>
                <w:color w:val="auto"/>
                <w:sz w:val="22"/>
                <w:szCs w:val="22"/>
              </w:rPr>
              <w:t>2.3.</w:t>
            </w:r>
            <w:r w:rsidR="00B5330E">
              <w:rPr>
                <w:rFonts w:ascii="Calibri" w:hAnsi="Calibri" w:cs="Calibri"/>
                <w:color w:val="auto"/>
                <w:sz w:val="22"/>
                <w:szCs w:val="22"/>
              </w:rPr>
              <w:t>8</w:t>
            </w:r>
          </w:p>
        </w:tc>
        <w:tc>
          <w:tcPr>
            <w:tcW w:w="2610" w:type="dxa"/>
            <w:tcBorders>
              <w:top w:val="single" w:sz="1" w:space="0" w:color="000000"/>
              <w:left w:val="single" w:sz="1" w:space="0" w:color="000000"/>
              <w:bottom w:val="single" w:sz="1" w:space="0" w:color="000000"/>
            </w:tcBorders>
            <w:shd w:val="clear" w:color="auto" w:fill="FABF8F"/>
            <w:vAlign w:val="center"/>
          </w:tcPr>
          <w:p w:rsidR="00D936B3" w:rsidRDefault="00B5330E">
            <w:pPr>
              <w:pStyle w:val="WW-Default"/>
              <w:rPr>
                <w:rFonts w:ascii="Calibri" w:hAnsi="Calibri" w:cs="Calibri"/>
                <w:color w:val="auto"/>
                <w:sz w:val="22"/>
                <w:szCs w:val="22"/>
              </w:rPr>
            </w:pPr>
            <w:r>
              <w:rPr>
                <w:rFonts w:ascii="Calibri" w:hAnsi="Calibri" w:cs="Calibri"/>
                <w:color w:val="auto"/>
                <w:sz w:val="22"/>
                <w:szCs w:val="22"/>
              </w:rPr>
              <w:t>Plurals</w:t>
            </w:r>
          </w:p>
        </w:tc>
        <w:tc>
          <w:tcPr>
            <w:tcW w:w="5760" w:type="dxa"/>
            <w:tcBorders>
              <w:top w:val="single" w:sz="1" w:space="0" w:color="000000"/>
              <w:left w:val="single" w:sz="1" w:space="0" w:color="000000"/>
              <w:bottom w:val="single" w:sz="1" w:space="0" w:color="000000"/>
            </w:tcBorders>
            <w:shd w:val="clear" w:color="auto" w:fill="FABF8F"/>
            <w:vAlign w:val="center"/>
          </w:tcPr>
          <w:p w:rsidR="00D936B3" w:rsidRPr="00D936B3" w:rsidRDefault="00B5330E">
            <w:pPr>
              <w:autoSpaceDE w:val="0"/>
              <w:rPr>
                <w:rFonts w:asciiTheme="minorHAnsi" w:hAnsiTheme="minorHAnsi" w:cstheme="minorHAnsi"/>
                <w:sz w:val="22"/>
                <w:szCs w:val="22"/>
              </w:rPr>
            </w:pPr>
            <w:r>
              <w:rPr>
                <w:rFonts w:asciiTheme="minorHAnsi" w:hAnsiTheme="minorHAnsi" w:cstheme="minorHAnsi"/>
                <w:sz w:val="22"/>
                <w:szCs w:val="22"/>
              </w:rPr>
              <w:t>Mixed plurals  -  level 2  -  2.3.8.8.2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36B3" w:rsidRDefault="00D936B3">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2.4 Figures of Speech</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204104">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204104">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B5330E">
            <w:pPr>
              <w:autoSpaceDE w:val="0"/>
              <w:snapToGrid w:val="0"/>
              <w:rPr>
                <w:rFonts w:ascii="Calibri" w:hAnsi="Calibri" w:cs="Calibri"/>
                <w:sz w:val="22"/>
                <w:szCs w:val="22"/>
              </w:rPr>
            </w:pPr>
            <w:r>
              <w:rPr>
                <w:rFonts w:ascii="Calibri" w:hAnsi="Calibri" w:cs="Calibri"/>
                <w:sz w:val="22"/>
                <w:szCs w:val="22"/>
              </w:rPr>
              <w:t>Complete the simile  -  2.4.1.1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2.6 Parts of Speech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115E67" w:rsidRDefault="00B5330E">
            <w:pPr>
              <w:autoSpaceDE w:val="0"/>
              <w:snapToGrid w:val="0"/>
              <w:rPr>
                <w:rFonts w:ascii="Calibri" w:hAnsi="Calibri" w:cs="Calibri"/>
                <w:sz w:val="22"/>
                <w:szCs w:val="22"/>
              </w:rPr>
            </w:pPr>
            <w:r>
              <w:rPr>
                <w:rFonts w:ascii="Calibri" w:hAnsi="Calibri" w:cs="Calibri"/>
                <w:sz w:val="22"/>
                <w:szCs w:val="22"/>
              </w:rPr>
              <w:t>Co-ordinating conjunctions  -  2.6.3.1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204104">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lastRenderedPageBreak/>
              <w:t>2.6.6</w:t>
            </w:r>
          </w:p>
        </w:tc>
        <w:tc>
          <w:tcPr>
            <w:tcW w:w="2610"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snapToGrid w:val="0"/>
              <w:rPr>
                <w:rFonts w:ascii="Calibri" w:hAnsi="Calibri" w:cs="Calibri"/>
                <w:color w:val="auto"/>
                <w:sz w:val="22"/>
                <w:szCs w:val="22"/>
              </w:rPr>
            </w:pPr>
            <w:r>
              <w:rPr>
                <w:rFonts w:ascii="Calibri" w:hAnsi="Calibri" w:cs="Calibri"/>
                <w:color w:val="auto"/>
                <w:sz w:val="22"/>
                <w:szCs w:val="22"/>
              </w:rPr>
              <w:t>Nouns</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B5330E">
            <w:pPr>
              <w:autoSpaceDE w:val="0"/>
              <w:snapToGrid w:val="0"/>
              <w:rPr>
                <w:rFonts w:ascii="Calibri" w:hAnsi="Calibri" w:cs="Calibri"/>
                <w:sz w:val="22"/>
                <w:szCs w:val="22"/>
              </w:rPr>
            </w:pPr>
            <w:r>
              <w:rPr>
                <w:rFonts w:ascii="Calibri" w:hAnsi="Calibri" w:cs="Calibri"/>
                <w:sz w:val="22"/>
                <w:szCs w:val="22"/>
              </w:rPr>
              <w:t>Common nouns  -  correct form  -  2.6.6.3.2</w:t>
            </w:r>
          </w:p>
          <w:p w:rsidR="00204104" w:rsidRDefault="00B5330E">
            <w:pPr>
              <w:autoSpaceDE w:val="0"/>
              <w:snapToGrid w:val="0"/>
              <w:rPr>
                <w:rFonts w:ascii="Calibri" w:hAnsi="Calibri" w:cs="Calibri"/>
                <w:sz w:val="22"/>
                <w:szCs w:val="22"/>
              </w:rPr>
            </w:pPr>
            <w:r>
              <w:rPr>
                <w:rFonts w:ascii="Calibri" w:hAnsi="Calibri" w:cs="Calibri"/>
                <w:sz w:val="22"/>
                <w:szCs w:val="22"/>
              </w:rPr>
              <w:t>Identify the proper noun  -  2.6.6.6.1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4104" w:rsidRDefault="00204104">
            <w:pPr>
              <w:autoSpaceDE w:val="0"/>
              <w:snapToGrid w:val="0"/>
              <w:rPr>
                <w:rFonts w:ascii="Calibri" w:hAnsi="Calibri" w:cs="Calibri"/>
              </w:rPr>
            </w:pPr>
          </w:p>
        </w:tc>
      </w:tr>
      <w:tr w:rsidR="00204104">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rPr>
                <w:rFonts w:ascii="Calibri" w:hAnsi="Calibri" w:cs="Calibri"/>
                <w:color w:val="auto"/>
                <w:sz w:val="22"/>
                <w:szCs w:val="22"/>
              </w:rPr>
            </w:pPr>
            <w:r>
              <w:rPr>
                <w:rFonts w:ascii="Calibri" w:hAnsi="Calibri" w:cs="Calibri"/>
                <w:color w:val="auto"/>
                <w:sz w:val="22"/>
                <w:szCs w:val="22"/>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204104" w:rsidRDefault="00204104">
            <w:pPr>
              <w:pStyle w:val="WW-Default"/>
              <w:snapToGrid w:val="0"/>
              <w:rPr>
                <w:rFonts w:ascii="Calibri" w:hAnsi="Calibri" w:cs="Calibri"/>
                <w:color w:val="auto"/>
                <w:sz w:val="22"/>
                <w:szCs w:val="22"/>
              </w:rPr>
            </w:pPr>
            <w:r>
              <w:rPr>
                <w:rFonts w:ascii="Calibri" w:hAnsi="Calibri" w:cs="Calibri"/>
                <w:color w:val="auto"/>
                <w:sz w:val="22"/>
                <w:szCs w:val="22"/>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204104" w:rsidRDefault="00204104" w:rsidP="00B5330E">
            <w:pPr>
              <w:autoSpaceDE w:val="0"/>
              <w:snapToGrid w:val="0"/>
              <w:rPr>
                <w:rFonts w:ascii="Calibri" w:hAnsi="Calibri" w:cs="Calibri"/>
                <w:sz w:val="22"/>
                <w:szCs w:val="22"/>
              </w:rPr>
            </w:pPr>
            <w:r>
              <w:rPr>
                <w:rFonts w:ascii="Calibri" w:hAnsi="Calibri" w:cs="Calibri"/>
                <w:sz w:val="22"/>
                <w:szCs w:val="22"/>
              </w:rPr>
              <w:t>Present tense  -  sentences  -  2.6.9.1.1.1.1</w:t>
            </w:r>
          </w:p>
          <w:p w:rsidR="00204104" w:rsidRDefault="00204104" w:rsidP="00B5330E">
            <w:pPr>
              <w:autoSpaceDE w:val="0"/>
              <w:snapToGrid w:val="0"/>
              <w:rPr>
                <w:rFonts w:ascii="Calibri" w:hAnsi="Calibri" w:cs="Calibri"/>
                <w:sz w:val="22"/>
                <w:szCs w:val="22"/>
              </w:rPr>
            </w:pPr>
            <w:r>
              <w:rPr>
                <w:rFonts w:ascii="Calibri" w:hAnsi="Calibri" w:cs="Calibri"/>
                <w:sz w:val="22"/>
                <w:szCs w:val="22"/>
              </w:rPr>
              <w:t>Past tense  -  sentences  -  2.6.9.1.2.1.1</w:t>
            </w:r>
          </w:p>
          <w:p w:rsidR="00B5330E" w:rsidRDefault="00204104" w:rsidP="00B5330E">
            <w:pPr>
              <w:autoSpaceDE w:val="0"/>
              <w:snapToGrid w:val="0"/>
              <w:rPr>
                <w:rFonts w:ascii="Calibri" w:hAnsi="Calibri" w:cs="Calibri"/>
                <w:sz w:val="22"/>
                <w:szCs w:val="22"/>
              </w:rPr>
            </w:pPr>
            <w:r>
              <w:rPr>
                <w:rFonts w:ascii="Calibri" w:hAnsi="Calibri" w:cs="Calibri"/>
                <w:sz w:val="22"/>
                <w:szCs w:val="22"/>
              </w:rPr>
              <w:t>Future tense  -  sentences  -  2.6.9.1.3.1.1</w:t>
            </w:r>
          </w:p>
          <w:p w:rsidR="00204104" w:rsidRPr="00204104" w:rsidRDefault="00204104" w:rsidP="00B5330E">
            <w:pPr>
              <w:autoSpaceDE w:val="0"/>
              <w:snapToGrid w:val="0"/>
              <w:rPr>
                <w:rFonts w:ascii="Calibri" w:hAnsi="Calibri" w:cs="Calibri"/>
                <w:b/>
                <w:sz w:val="22"/>
                <w:szCs w:val="22"/>
              </w:rPr>
            </w:pPr>
            <w:r>
              <w:rPr>
                <w:rFonts w:ascii="Calibri" w:hAnsi="Calibri" w:cs="Calibri"/>
                <w:b/>
                <w:sz w:val="22"/>
                <w:szCs w:val="22"/>
              </w:rPr>
              <w:t xml:space="preserve">Use the </w:t>
            </w:r>
            <w:proofErr w:type="spellStart"/>
            <w:r>
              <w:rPr>
                <w:rFonts w:ascii="Calibri" w:hAnsi="Calibri" w:cs="Calibri"/>
                <w:b/>
                <w:sz w:val="22"/>
                <w:szCs w:val="22"/>
              </w:rPr>
              <w:t>Speednotes</w:t>
            </w:r>
            <w:proofErr w:type="spellEnd"/>
            <w:r>
              <w:rPr>
                <w:rFonts w:ascii="Calibri" w:hAnsi="Calibri" w:cs="Calibri"/>
                <w:b/>
                <w:sz w:val="22"/>
                <w:szCs w:val="22"/>
              </w:rPr>
              <w:t xml:space="preserve"> for help if necessary: click on </w:t>
            </w:r>
            <w:proofErr w:type="spellStart"/>
            <w:r>
              <w:rPr>
                <w:rFonts w:ascii="Calibri" w:hAnsi="Calibri" w:cs="Calibri"/>
                <w:b/>
                <w:sz w:val="22"/>
                <w:szCs w:val="22"/>
              </w:rPr>
              <w:t>Speednotes</w:t>
            </w:r>
            <w:proofErr w:type="spellEnd"/>
            <w:r>
              <w:rPr>
                <w:rFonts w:ascii="Calibri" w:hAnsi="Calibri" w:cs="Calibri"/>
                <w:b/>
                <w:sz w:val="22"/>
                <w:szCs w:val="22"/>
              </w:rPr>
              <w:t xml:space="preserve"> at the top left of the screen, then click on Show </w:t>
            </w:r>
            <w:proofErr w:type="spellStart"/>
            <w:r>
              <w:rPr>
                <w:rFonts w:ascii="Calibri" w:hAnsi="Calibri" w:cs="Calibri"/>
                <w:b/>
                <w:sz w:val="22"/>
                <w:szCs w:val="22"/>
              </w:rPr>
              <w:t>Speednotes</w:t>
            </w:r>
            <w:proofErr w:type="spellEnd"/>
            <w:r>
              <w:rPr>
                <w:rFonts w:ascii="Calibri" w:hAnsi="Calibri" w:cs="Calibri"/>
                <w:b/>
                <w:sz w:val="22"/>
                <w:szCs w:val="22"/>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4104" w:rsidRDefault="00204104">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2.7  Punctuation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B5330E">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5330E" w:rsidRDefault="00B5330E">
            <w:pPr>
              <w:pStyle w:val="WW-Default"/>
              <w:snapToGrid w:val="0"/>
              <w:rPr>
                <w:rFonts w:ascii="Calibri" w:hAnsi="Calibri" w:cs="Calibri"/>
                <w:color w:val="auto"/>
                <w:sz w:val="22"/>
                <w:szCs w:val="22"/>
              </w:rPr>
            </w:pPr>
            <w:r>
              <w:rPr>
                <w:rFonts w:ascii="Calibri" w:hAnsi="Calibri" w:cs="Calibri"/>
                <w:color w:val="auto"/>
                <w:sz w:val="22"/>
                <w:szCs w:val="22"/>
              </w:rPr>
              <w:t>2.7.1</w:t>
            </w:r>
          </w:p>
        </w:tc>
        <w:tc>
          <w:tcPr>
            <w:tcW w:w="2610" w:type="dxa"/>
            <w:tcBorders>
              <w:top w:val="single" w:sz="1" w:space="0" w:color="000000"/>
              <w:left w:val="single" w:sz="1" w:space="0" w:color="000000"/>
              <w:bottom w:val="single" w:sz="1" w:space="0" w:color="000000"/>
            </w:tcBorders>
            <w:shd w:val="clear" w:color="auto" w:fill="FABF8F"/>
            <w:vAlign w:val="center"/>
          </w:tcPr>
          <w:p w:rsidR="00B5330E" w:rsidRDefault="00B5330E">
            <w:pPr>
              <w:pStyle w:val="WW-Default"/>
              <w:snapToGrid w:val="0"/>
              <w:rPr>
                <w:rFonts w:ascii="Calibri" w:hAnsi="Calibri" w:cs="Calibri"/>
                <w:color w:val="auto"/>
                <w:sz w:val="22"/>
                <w:szCs w:val="22"/>
              </w:rPr>
            </w:pPr>
            <w:r>
              <w:rPr>
                <w:rFonts w:ascii="Calibri" w:hAnsi="Calibri" w:cs="Calibri"/>
                <w:color w:val="auto"/>
                <w:sz w:val="22"/>
                <w:szCs w:val="22"/>
              </w:rPr>
              <w:t>End of sentence</w:t>
            </w:r>
          </w:p>
        </w:tc>
        <w:tc>
          <w:tcPr>
            <w:tcW w:w="5760" w:type="dxa"/>
            <w:tcBorders>
              <w:top w:val="single" w:sz="1" w:space="0" w:color="000000"/>
              <w:left w:val="single" w:sz="1" w:space="0" w:color="000000"/>
              <w:bottom w:val="single" w:sz="1" w:space="0" w:color="000000"/>
            </w:tcBorders>
            <w:shd w:val="clear" w:color="auto" w:fill="FABF8F"/>
            <w:vAlign w:val="center"/>
          </w:tcPr>
          <w:p w:rsidR="00B5330E" w:rsidRDefault="00B5330E">
            <w:pPr>
              <w:autoSpaceDE w:val="0"/>
              <w:snapToGrid w:val="0"/>
              <w:rPr>
                <w:rFonts w:ascii="Calibri" w:hAnsi="Calibri" w:cs="Calibri"/>
                <w:sz w:val="22"/>
                <w:szCs w:val="22"/>
              </w:rPr>
            </w:pPr>
            <w:r>
              <w:rPr>
                <w:rFonts w:ascii="Calibri" w:hAnsi="Calibri" w:cs="Calibri"/>
                <w:sz w:val="22"/>
                <w:szCs w:val="22"/>
              </w:rPr>
              <w:t>2.7.1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5330E" w:rsidRDefault="00B5330E">
            <w:pPr>
              <w:autoSpaceDE w:val="0"/>
              <w:snapToGrid w:val="0"/>
              <w:rPr>
                <w:rFonts w:ascii="Calibri" w:hAnsi="Calibri" w:cs="Calibri"/>
              </w:rPr>
            </w:pPr>
          </w:p>
        </w:tc>
      </w:tr>
      <w:tr w:rsidR="00D9125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2.7.2</w:t>
            </w:r>
          </w:p>
        </w:tc>
        <w:tc>
          <w:tcPr>
            <w:tcW w:w="2610" w:type="dxa"/>
            <w:tcBorders>
              <w:top w:val="single" w:sz="1" w:space="0" w:color="000000"/>
              <w:left w:val="single" w:sz="1" w:space="0" w:color="000000"/>
              <w:bottom w:val="single" w:sz="1" w:space="0" w:color="000000"/>
            </w:tcBorders>
            <w:shd w:val="clear" w:color="auto" w:fill="FABF8F"/>
            <w:vAlign w:val="center"/>
          </w:tcPr>
          <w:p w:rsidR="00D9125D" w:rsidRDefault="00D9125D">
            <w:pPr>
              <w:pStyle w:val="WW-Default"/>
              <w:snapToGrid w:val="0"/>
              <w:rPr>
                <w:rFonts w:ascii="Calibri" w:hAnsi="Calibri" w:cs="Calibri"/>
                <w:color w:val="auto"/>
                <w:sz w:val="22"/>
                <w:szCs w:val="22"/>
              </w:rPr>
            </w:pPr>
            <w:r>
              <w:rPr>
                <w:rFonts w:ascii="Calibri" w:hAnsi="Calibri" w:cs="Calibri"/>
                <w:color w:val="auto"/>
                <w:sz w:val="22"/>
                <w:szCs w:val="22"/>
              </w:rPr>
              <w:t>Comma</w:t>
            </w:r>
          </w:p>
        </w:tc>
        <w:tc>
          <w:tcPr>
            <w:tcW w:w="5760" w:type="dxa"/>
            <w:tcBorders>
              <w:top w:val="single" w:sz="1" w:space="0" w:color="000000"/>
              <w:left w:val="single" w:sz="1" w:space="0" w:color="000000"/>
              <w:bottom w:val="single" w:sz="1" w:space="0" w:color="000000"/>
            </w:tcBorders>
            <w:shd w:val="clear" w:color="auto" w:fill="FABF8F"/>
            <w:vAlign w:val="center"/>
          </w:tcPr>
          <w:p w:rsidR="00D9125D" w:rsidRDefault="00D9125D">
            <w:pPr>
              <w:autoSpaceDE w:val="0"/>
              <w:snapToGrid w:val="0"/>
              <w:rPr>
                <w:rFonts w:ascii="Calibri" w:hAnsi="Calibri" w:cs="Calibri"/>
                <w:sz w:val="22"/>
                <w:szCs w:val="22"/>
              </w:rPr>
            </w:pPr>
            <w:r>
              <w:rPr>
                <w:rFonts w:ascii="Calibri" w:hAnsi="Calibri" w:cs="Calibri"/>
                <w:sz w:val="22"/>
                <w:szCs w:val="22"/>
              </w:rPr>
              <w:t>Lists  - 2.7.2.1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D9125D" w:rsidRDefault="00D9125D">
            <w:pPr>
              <w:autoSpaceDE w:val="0"/>
              <w:snapToGrid w:val="0"/>
              <w:rPr>
                <w:rFonts w:ascii="Calibri" w:hAnsi="Calibri" w:cs="Calibri"/>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2.7.10</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D9125D">
            <w:pPr>
              <w:pStyle w:val="WW-Default"/>
              <w:snapToGrid w:val="0"/>
              <w:rPr>
                <w:rFonts w:ascii="Calibri" w:hAnsi="Calibri" w:cs="Calibri"/>
                <w:color w:val="auto"/>
                <w:sz w:val="22"/>
                <w:szCs w:val="22"/>
              </w:rPr>
            </w:pPr>
            <w:r>
              <w:rPr>
                <w:rFonts w:ascii="Calibri" w:hAnsi="Calibri" w:cs="Calibri"/>
                <w:color w:val="auto"/>
                <w:sz w:val="22"/>
                <w:szCs w:val="22"/>
              </w:rPr>
              <w:t>Mixed</w:t>
            </w:r>
          </w:p>
        </w:tc>
        <w:tc>
          <w:tcPr>
            <w:tcW w:w="5760" w:type="dxa"/>
            <w:tcBorders>
              <w:top w:val="single" w:sz="1" w:space="0" w:color="000000"/>
              <w:left w:val="single" w:sz="1" w:space="0" w:color="000000"/>
              <w:bottom w:val="single" w:sz="1" w:space="0" w:color="000000"/>
            </w:tcBorders>
            <w:shd w:val="clear" w:color="auto" w:fill="FABF8F"/>
            <w:vAlign w:val="center"/>
          </w:tcPr>
          <w:p w:rsidR="008D2FBC" w:rsidRDefault="00D9125D" w:rsidP="00B5330E">
            <w:pPr>
              <w:autoSpaceDE w:val="0"/>
              <w:snapToGrid w:val="0"/>
              <w:rPr>
                <w:rFonts w:ascii="Calibri" w:hAnsi="Calibri" w:cs="Calibri"/>
                <w:sz w:val="22"/>
                <w:szCs w:val="22"/>
              </w:rPr>
            </w:pPr>
            <w:r>
              <w:rPr>
                <w:rFonts w:ascii="Calibri" w:hAnsi="Calibri" w:cs="Calibri"/>
                <w:sz w:val="22"/>
                <w:szCs w:val="22"/>
              </w:rPr>
              <w:t xml:space="preserve">Level </w:t>
            </w:r>
            <w:r w:rsidR="00B5330E">
              <w:rPr>
                <w:rFonts w:ascii="Calibri" w:hAnsi="Calibri" w:cs="Calibri"/>
                <w:sz w:val="22"/>
                <w:szCs w:val="22"/>
              </w:rPr>
              <w:t>1  -  2.7.10.1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 xml:space="preserve">2.8 Sentence Construction </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B5330E">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B5330E" w:rsidRDefault="00B5330E" w:rsidP="00B5330E">
            <w:pPr>
              <w:pStyle w:val="WW-Default"/>
              <w:snapToGrid w:val="0"/>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1" w:space="0" w:color="000000"/>
              <w:left w:val="single" w:sz="1" w:space="0" w:color="000000"/>
              <w:bottom w:val="single" w:sz="1" w:space="0" w:color="000000"/>
            </w:tcBorders>
            <w:shd w:val="clear" w:color="auto" w:fill="FABF8F"/>
            <w:vAlign w:val="center"/>
          </w:tcPr>
          <w:p w:rsidR="00B5330E" w:rsidRDefault="00B5330E" w:rsidP="00AB10A6">
            <w:pPr>
              <w:pStyle w:val="WW-Default"/>
              <w:snapToGrid w:val="0"/>
              <w:rPr>
                <w:rFonts w:ascii="Calibri" w:hAnsi="Calibri" w:cs="Calibri"/>
                <w:color w:val="auto"/>
                <w:sz w:val="22"/>
                <w:szCs w:val="22"/>
              </w:rPr>
            </w:pPr>
            <w:r>
              <w:rPr>
                <w:rFonts w:ascii="Calibri" w:hAnsi="Calibri" w:cs="Calibri"/>
                <w:color w:val="auto"/>
                <w:sz w:val="22"/>
                <w:szCs w:val="22"/>
              </w:rPr>
              <w:t>Word order</w:t>
            </w:r>
          </w:p>
        </w:tc>
        <w:tc>
          <w:tcPr>
            <w:tcW w:w="5760" w:type="dxa"/>
            <w:tcBorders>
              <w:top w:val="single" w:sz="1" w:space="0" w:color="000000"/>
              <w:left w:val="single" w:sz="1" w:space="0" w:color="000000"/>
              <w:bottom w:val="single" w:sz="1" w:space="0" w:color="000000"/>
            </w:tcBorders>
            <w:shd w:val="clear" w:color="auto" w:fill="FABF8F"/>
            <w:vAlign w:val="center"/>
          </w:tcPr>
          <w:p w:rsidR="00B5330E" w:rsidRDefault="00B5330E">
            <w:pPr>
              <w:pStyle w:val="WW-Default"/>
              <w:snapToGrid w:val="0"/>
              <w:rPr>
                <w:rFonts w:ascii="Calibri" w:hAnsi="Calibri" w:cs="Calibri"/>
                <w:color w:val="auto"/>
                <w:sz w:val="22"/>
                <w:szCs w:val="22"/>
              </w:rPr>
            </w:pPr>
            <w:r>
              <w:rPr>
                <w:rFonts w:ascii="Calibri" w:hAnsi="Calibri" w:cs="Calibri"/>
                <w:color w:val="auto"/>
                <w:sz w:val="22"/>
                <w:szCs w:val="22"/>
              </w:rPr>
              <w:t>Level 3  -  2.8.1.3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B5330E" w:rsidRDefault="00B5330E">
            <w:pPr>
              <w:autoSpaceDE w:val="0"/>
              <w:snapToGrid w:val="0"/>
              <w:rPr>
                <w:rFonts w:ascii="Calibri" w:hAnsi="Calibri" w:cs="Calibri"/>
              </w:rPr>
            </w:pPr>
          </w:p>
        </w:tc>
      </w:tr>
      <w:tr w:rsidR="00AB10A6">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B10A6" w:rsidRDefault="00D9125D" w:rsidP="00B5330E">
            <w:pPr>
              <w:pStyle w:val="WW-Default"/>
              <w:snapToGrid w:val="0"/>
              <w:rPr>
                <w:rFonts w:ascii="Calibri" w:hAnsi="Calibri" w:cs="Calibri"/>
                <w:color w:val="auto"/>
                <w:sz w:val="22"/>
                <w:szCs w:val="22"/>
              </w:rPr>
            </w:pPr>
            <w:r>
              <w:rPr>
                <w:rFonts w:ascii="Calibri" w:hAnsi="Calibri" w:cs="Calibri"/>
                <w:color w:val="auto"/>
                <w:sz w:val="22"/>
                <w:szCs w:val="22"/>
              </w:rPr>
              <w:t>2.8.</w:t>
            </w:r>
            <w:r w:rsidR="00B5330E">
              <w:rPr>
                <w:rFonts w:ascii="Calibri" w:hAnsi="Calibri" w:cs="Calibri"/>
                <w:color w:val="auto"/>
                <w:sz w:val="22"/>
                <w:szCs w:val="22"/>
              </w:rPr>
              <w:t>2</w:t>
            </w:r>
          </w:p>
        </w:tc>
        <w:tc>
          <w:tcPr>
            <w:tcW w:w="2610" w:type="dxa"/>
            <w:tcBorders>
              <w:top w:val="single" w:sz="1" w:space="0" w:color="000000"/>
              <w:left w:val="single" w:sz="1" w:space="0" w:color="000000"/>
              <w:bottom w:val="single" w:sz="1" w:space="0" w:color="000000"/>
            </w:tcBorders>
            <w:shd w:val="clear" w:color="auto" w:fill="FABF8F"/>
            <w:vAlign w:val="center"/>
          </w:tcPr>
          <w:p w:rsidR="00AB10A6" w:rsidRDefault="00B5330E" w:rsidP="00AB10A6">
            <w:pPr>
              <w:pStyle w:val="WW-Default"/>
              <w:snapToGrid w:val="0"/>
              <w:rPr>
                <w:rFonts w:ascii="Calibri" w:hAnsi="Calibri" w:cs="Calibri"/>
                <w:color w:val="auto"/>
                <w:sz w:val="22"/>
                <w:szCs w:val="22"/>
              </w:rPr>
            </w:pPr>
            <w:r>
              <w:rPr>
                <w:rFonts w:ascii="Calibri" w:hAnsi="Calibri" w:cs="Calibri"/>
                <w:color w:val="auto"/>
                <w:sz w:val="22"/>
                <w:szCs w:val="22"/>
              </w:rPr>
              <w:t>Negative form</w:t>
            </w:r>
          </w:p>
        </w:tc>
        <w:tc>
          <w:tcPr>
            <w:tcW w:w="5760" w:type="dxa"/>
            <w:tcBorders>
              <w:top w:val="single" w:sz="1" w:space="0" w:color="000000"/>
              <w:left w:val="single" w:sz="1" w:space="0" w:color="000000"/>
              <w:bottom w:val="single" w:sz="1" w:space="0" w:color="000000"/>
            </w:tcBorders>
            <w:shd w:val="clear" w:color="auto" w:fill="FABF8F"/>
            <w:vAlign w:val="center"/>
          </w:tcPr>
          <w:p w:rsidR="00AB10A6" w:rsidRDefault="00B5330E">
            <w:pPr>
              <w:pStyle w:val="WW-Default"/>
              <w:snapToGrid w:val="0"/>
              <w:rPr>
                <w:rFonts w:ascii="Calibri" w:hAnsi="Calibri" w:cs="Calibri"/>
                <w:color w:val="auto"/>
                <w:sz w:val="22"/>
                <w:szCs w:val="22"/>
              </w:rPr>
            </w:pPr>
            <w:r>
              <w:rPr>
                <w:rFonts w:ascii="Calibri" w:hAnsi="Calibri" w:cs="Calibri"/>
                <w:color w:val="auto"/>
                <w:sz w:val="22"/>
                <w:szCs w:val="22"/>
              </w:rPr>
              <w:t>2.8.2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B10A6" w:rsidRDefault="00AB10A6">
            <w:pPr>
              <w:autoSpaceDE w:val="0"/>
              <w:snapToGrid w:val="0"/>
              <w:rPr>
                <w:rFonts w:ascii="Calibri" w:hAnsi="Calibri" w:cs="Calibri"/>
              </w:rPr>
            </w:pPr>
          </w:p>
        </w:tc>
      </w:tr>
    </w:tbl>
    <w:p w:rsidR="00CA5D2D" w:rsidRDefault="00CA5D2D">
      <w:pPr>
        <w:pStyle w:val="WW-Default"/>
        <w:jc w:val="righ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3. Vocabulary</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3.1. Vocabulary Builder</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3.1.1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Places People Ways</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F12B4C">
            <w:pPr>
              <w:autoSpaceDE w:val="0"/>
              <w:snapToGrid w:val="0"/>
              <w:rPr>
                <w:rFonts w:ascii="Calibri" w:hAnsi="Calibri" w:cs="Calibri"/>
                <w:sz w:val="22"/>
                <w:szCs w:val="22"/>
              </w:rPr>
            </w:pPr>
            <w:r>
              <w:rPr>
                <w:rFonts w:ascii="Calibri" w:hAnsi="Calibri" w:cs="Calibri"/>
                <w:sz w:val="22"/>
                <w:szCs w:val="22"/>
              </w:rPr>
              <w:t>Africa  -  3.1.1.1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rsidP="00F12B4C">
            <w:pPr>
              <w:pStyle w:val="WW-Default"/>
            </w:pPr>
            <w:r>
              <w:rPr>
                <w:rFonts w:ascii="Calibri" w:hAnsi="Calibri" w:cs="Calibri"/>
                <w:color w:val="FFFFFF"/>
                <w:sz w:val="26"/>
                <w:szCs w:val="26"/>
              </w:rPr>
              <w:t>3.</w:t>
            </w:r>
            <w:r w:rsidR="00F12B4C">
              <w:rPr>
                <w:rFonts w:ascii="Calibri" w:hAnsi="Calibri" w:cs="Calibri"/>
                <w:color w:val="FFFFFF"/>
                <w:sz w:val="26"/>
                <w:szCs w:val="26"/>
              </w:rPr>
              <w:t>2</w:t>
            </w:r>
            <w:r>
              <w:rPr>
                <w:rFonts w:ascii="Calibri" w:hAnsi="Calibri" w:cs="Calibri"/>
                <w:color w:val="FFFFFF"/>
                <w:sz w:val="26"/>
                <w:szCs w:val="26"/>
              </w:rPr>
              <w:t xml:space="preserve"> Vocabulary </w:t>
            </w:r>
            <w:r w:rsidR="00F12B4C">
              <w:rPr>
                <w:rFonts w:ascii="Calibri" w:hAnsi="Calibri" w:cs="Calibri"/>
                <w:color w:val="FFFFFF"/>
                <w:sz w:val="26"/>
                <w:szCs w:val="26"/>
              </w:rPr>
              <w:t>Exercises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rsidP="00F12B4C">
            <w:pPr>
              <w:pStyle w:val="WW-Default"/>
              <w:snapToGrid w:val="0"/>
              <w:rPr>
                <w:rFonts w:ascii="Calibri" w:hAnsi="Calibri" w:cs="Calibri"/>
                <w:color w:val="auto"/>
                <w:sz w:val="22"/>
                <w:szCs w:val="22"/>
              </w:rPr>
            </w:pPr>
            <w:r>
              <w:rPr>
                <w:rFonts w:ascii="Calibri" w:hAnsi="Calibri" w:cs="Calibri"/>
                <w:color w:val="auto"/>
                <w:sz w:val="22"/>
                <w:szCs w:val="22"/>
              </w:rPr>
              <w:t>3.</w:t>
            </w:r>
            <w:r w:rsidR="00F12B4C">
              <w:rPr>
                <w:rFonts w:ascii="Calibri" w:hAnsi="Calibri" w:cs="Calibri"/>
                <w:color w:val="auto"/>
                <w:sz w:val="22"/>
                <w:szCs w:val="22"/>
              </w:rPr>
              <w:t>2.2</w:t>
            </w:r>
          </w:p>
        </w:tc>
        <w:tc>
          <w:tcPr>
            <w:tcW w:w="2610" w:type="dxa"/>
            <w:tcBorders>
              <w:top w:val="single" w:sz="1" w:space="0" w:color="000000"/>
              <w:left w:val="single" w:sz="1" w:space="0" w:color="000000"/>
              <w:bottom w:val="single" w:sz="1" w:space="0" w:color="000000"/>
            </w:tcBorders>
            <w:shd w:val="clear" w:color="auto" w:fill="FABF8F"/>
            <w:vAlign w:val="center"/>
          </w:tcPr>
          <w:p w:rsidR="003A7F2D" w:rsidRDefault="00F12B4C">
            <w:pPr>
              <w:pStyle w:val="WW-Default"/>
              <w:snapToGrid w:val="0"/>
              <w:rPr>
                <w:rFonts w:ascii="Calibri" w:hAnsi="Calibri" w:cs="Calibri"/>
                <w:color w:val="auto"/>
                <w:sz w:val="22"/>
                <w:szCs w:val="22"/>
              </w:rPr>
            </w:pPr>
            <w:r>
              <w:rPr>
                <w:rFonts w:ascii="Calibri" w:hAnsi="Calibri" w:cs="Calibri"/>
                <w:color w:val="auto"/>
                <w:sz w:val="22"/>
                <w:szCs w:val="22"/>
              </w:rPr>
              <w:t>Intermediate</w:t>
            </w:r>
          </w:p>
        </w:tc>
        <w:tc>
          <w:tcPr>
            <w:tcW w:w="5760" w:type="dxa"/>
            <w:tcBorders>
              <w:top w:val="single" w:sz="1" w:space="0" w:color="000000"/>
              <w:left w:val="single" w:sz="1" w:space="0" w:color="000000"/>
              <w:bottom w:val="single" w:sz="1" w:space="0" w:color="000000"/>
            </w:tcBorders>
            <w:shd w:val="clear" w:color="auto" w:fill="FABF8F"/>
            <w:vAlign w:val="center"/>
          </w:tcPr>
          <w:p w:rsidR="003A7F2D" w:rsidRDefault="00F12B4C">
            <w:pPr>
              <w:autoSpaceDE w:val="0"/>
              <w:snapToGrid w:val="0"/>
              <w:rPr>
                <w:rFonts w:ascii="Calibri" w:hAnsi="Calibri" w:cs="Calibri"/>
                <w:sz w:val="22"/>
                <w:szCs w:val="22"/>
              </w:rPr>
            </w:pPr>
            <w:r>
              <w:rPr>
                <w:rFonts w:ascii="Calibri" w:hAnsi="Calibri" w:cs="Calibri"/>
                <w:sz w:val="22"/>
                <w:szCs w:val="22"/>
              </w:rPr>
              <w:t>3.2.2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CA5D2D" w:rsidRDefault="00CA5D2D">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CA5D2D">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CA5D2D" w:rsidRDefault="00CA5D2D">
            <w:pPr>
              <w:pStyle w:val="WW-Default"/>
            </w:pPr>
            <w:r>
              <w:rPr>
                <w:rFonts w:ascii="Calibri" w:hAnsi="Calibri" w:cs="Calibri"/>
                <w:b/>
                <w:bCs/>
                <w:color w:val="FFFFFF"/>
                <w:sz w:val="52"/>
                <w:szCs w:val="52"/>
                <w:lang w:val="en-US"/>
              </w:rPr>
              <w:t>4. Spelling</w:t>
            </w:r>
          </w:p>
        </w:tc>
      </w:tr>
      <w:tr w:rsidR="00CA5D2D">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CA5D2D" w:rsidRDefault="00CA5D2D">
            <w:pPr>
              <w:pStyle w:val="WW-Default"/>
            </w:pPr>
            <w:r>
              <w:rPr>
                <w:rFonts w:ascii="Calibri" w:hAnsi="Calibri" w:cs="Calibri"/>
                <w:color w:val="FFFFFF"/>
                <w:sz w:val="26"/>
                <w:szCs w:val="26"/>
              </w:rPr>
              <w:t>4.4 Spelling  Speed Tests</w:t>
            </w:r>
          </w:p>
        </w:tc>
      </w:tr>
      <w:tr w:rsidR="00CA5D2D">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CA5D2D" w:rsidRDefault="00CA5D2D">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CA5D2D" w:rsidRDefault="00CA5D2D">
            <w:pPr>
              <w:pStyle w:val="WW-Default"/>
              <w:jc w:val="center"/>
            </w:pPr>
            <w:r>
              <w:rPr>
                <w:rFonts w:ascii="Calibri" w:hAnsi="Calibri" w:cs="Calibri"/>
                <w:b/>
                <w:sz w:val="22"/>
                <w:szCs w:val="22"/>
              </w:rPr>
              <w:t>Done</w:t>
            </w:r>
          </w:p>
        </w:tc>
      </w:tr>
      <w:tr w:rsidR="00CA5D2D">
        <w:trPr>
          <w:gridAfter w:val="1"/>
          <w:wAfter w:w="12" w:type="dxa"/>
          <w:trHeight w:val="354"/>
        </w:trPr>
        <w:tc>
          <w:tcPr>
            <w:tcW w:w="1458"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CA5D2D" w:rsidRDefault="00CA5D2D">
            <w:pPr>
              <w:pStyle w:val="WW-Default"/>
              <w:snapToGrid w:val="0"/>
              <w:jc w:val="center"/>
              <w:rPr>
                <w:rFonts w:ascii="Calibri" w:hAnsi="Calibri" w:cs="Calibri"/>
                <w:sz w:val="22"/>
                <w:szCs w:val="22"/>
              </w:rPr>
            </w:pPr>
          </w:p>
        </w:tc>
      </w:tr>
      <w:tr w:rsidR="00CA5D2D">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CA5D2D" w:rsidRDefault="00FC776E" w:rsidP="00F12B4C">
            <w:pPr>
              <w:pStyle w:val="WW-Default"/>
              <w:snapToGrid w:val="0"/>
              <w:rPr>
                <w:rFonts w:ascii="Calibri" w:hAnsi="Calibri" w:cs="Calibri"/>
                <w:color w:val="auto"/>
                <w:sz w:val="22"/>
                <w:szCs w:val="22"/>
              </w:rPr>
            </w:pPr>
            <w:r>
              <w:rPr>
                <w:rFonts w:ascii="Calibri" w:hAnsi="Calibri" w:cs="Calibri"/>
                <w:color w:val="auto"/>
                <w:sz w:val="22"/>
                <w:szCs w:val="22"/>
              </w:rPr>
              <w:t>4.4.</w:t>
            </w:r>
            <w:r w:rsidR="00F12B4C">
              <w:rPr>
                <w:rFonts w:ascii="Calibri" w:hAnsi="Calibri" w:cs="Calibri"/>
                <w:color w:val="auto"/>
                <w:sz w:val="22"/>
                <w:szCs w:val="22"/>
              </w:rPr>
              <w:t>1</w:t>
            </w:r>
          </w:p>
        </w:tc>
        <w:tc>
          <w:tcPr>
            <w:tcW w:w="2610" w:type="dxa"/>
            <w:tcBorders>
              <w:top w:val="single" w:sz="1" w:space="0" w:color="000000"/>
              <w:left w:val="single" w:sz="1" w:space="0" w:color="000000"/>
              <w:bottom w:val="single" w:sz="1" w:space="0" w:color="000000"/>
            </w:tcBorders>
            <w:shd w:val="clear" w:color="auto" w:fill="FABF8F"/>
            <w:vAlign w:val="center"/>
          </w:tcPr>
          <w:p w:rsidR="00CA5D2D" w:rsidRDefault="00FC776E">
            <w:pPr>
              <w:pStyle w:val="WW-Default"/>
              <w:snapToGrid w:val="0"/>
              <w:rPr>
                <w:rFonts w:ascii="Calibri" w:hAnsi="Calibri" w:cs="Calibri"/>
                <w:color w:val="auto"/>
                <w:sz w:val="22"/>
                <w:szCs w:val="22"/>
              </w:rPr>
            </w:pPr>
            <w:r>
              <w:rPr>
                <w:rFonts w:ascii="Calibri" w:hAnsi="Calibri" w:cs="Calibri"/>
                <w:color w:val="auto"/>
                <w:sz w:val="22"/>
                <w:szCs w:val="22"/>
              </w:rPr>
              <w:t>L</w:t>
            </w:r>
            <w:r w:rsidR="00F12B4C">
              <w:rPr>
                <w:rFonts w:ascii="Calibri" w:hAnsi="Calibri" w:cs="Calibri"/>
                <w:color w:val="auto"/>
                <w:sz w:val="22"/>
                <w:szCs w:val="22"/>
              </w:rPr>
              <w:t>evel 1</w:t>
            </w:r>
          </w:p>
        </w:tc>
        <w:tc>
          <w:tcPr>
            <w:tcW w:w="5760" w:type="dxa"/>
            <w:tcBorders>
              <w:top w:val="single" w:sz="1" w:space="0" w:color="000000"/>
              <w:left w:val="single" w:sz="1" w:space="0" w:color="000000"/>
              <w:bottom w:val="single" w:sz="1" w:space="0" w:color="000000"/>
            </w:tcBorders>
            <w:shd w:val="clear" w:color="auto" w:fill="FABF8F"/>
            <w:vAlign w:val="center"/>
          </w:tcPr>
          <w:p w:rsidR="00CA5D2D" w:rsidRDefault="00F12B4C">
            <w:pPr>
              <w:autoSpaceDE w:val="0"/>
              <w:snapToGrid w:val="0"/>
              <w:rPr>
                <w:rFonts w:ascii="Calibri" w:hAnsi="Calibri" w:cs="Calibri"/>
                <w:sz w:val="22"/>
                <w:szCs w:val="22"/>
              </w:rPr>
            </w:pPr>
            <w:r>
              <w:rPr>
                <w:rFonts w:ascii="Calibri" w:hAnsi="Calibri" w:cs="Calibri"/>
                <w:sz w:val="22"/>
                <w:szCs w:val="22"/>
              </w:rPr>
              <w:t>4.4.1</w:t>
            </w:r>
          </w:p>
          <w:p w:rsidR="00FC776E" w:rsidRPr="00FC776E" w:rsidRDefault="00FC776E">
            <w:pPr>
              <w:autoSpaceDE w:val="0"/>
              <w:snapToGrid w:val="0"/>
              <w:rPr>
                <w:rFonts w:ascii="Calibri" w:hAnsi="Calibri" w:cs="Calibri"/>
                <w:b/>
                <w:sz w:val="22"/>
                <w:szCs w:val="22"/>
              </w:rPr>
            </w:pPr>
            <w:r>
              <w:rPr>
                <w:rFonts w:ascii="Calibri" w:hAnsi="Calibri" w:cs="Calibri"/>
                <w:b/>
                <w:sz w:val="22"/>
                <w:szCs w:val="22"/>
              </w:rPr>
              <w:t>This is a timed exercise that tests both speed and accuracy. It must be completed in one sitting, working as fast as you can.it takes FIVE MINUTES to do this exercise.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CA5D2D" w:rsidRDefault="00CA5D2D">
            <w:pPr>
              <w:autoSpaceDE w:val="0"/>
              <w:snapToGrid w:val="0"/>
              <w:rPr>
                <w:rFonts w:ascii="Calibri" w:hAnsi="Calibri" w:cs="Calibri"/>
              </w:rPr>
            </w:pPr>
          </w:p>
        </w:tc>
      </w:tr>
    </w:tbl>
    <w:p w:rsidR="003A7F2D" w:rsidRDefault="003A7F2D">
      <w:pPr>
        <w:pStyle w:val="WW-Default"/>
        <w:rPr>
          <w:rFonts w:ascii="Calibri" w:hAnsi="Calibri" w:cs="Calibri"/>
          <w:b/>
          <w:sz w:val="22"/>
          <w:szCs w:val="22"/>
        </w:rPr>
      </w:pPr>
    </w:p>
    <w:p w:rsidR="009212DD" w:rsidRDefault="00267328" w:rsidP="009212DD">
      <w:pPr>
        <w:pStyle w:val="Default"/>
        <w:rPr>
          <w:rFonts w:ascii="Calibri" w:hAnsi="Calibri" w:cs="Calibri"/>
          <w:b/>
          <w:sz w:val="22"/>
          <w:szCs w:val="22"/>
        </w:rPr>
      </w:pPr>
      <w:r>
        <w:rPr>
          <w:rFonts w:ascii="Calibri" w:hAnsi="Calibri" w:cs="Calibri"/>
          <w:b/>
          <w:sz w:val="22"/>
          <w:szCs w:val="22"/>
        </w:rPr>
        <w:t>This is a short consolidation lesson plan, to get you up and running for the new year. Work through all the exercises, doing them in the order set, and repeating all those for which you don’t score more than 80%.</w:t>
      </w:r>
    </w:p>
    <w:p w:rsidR="00267328" w:rsidRDefault="00267328" w:rsidP="009212DD">
      <w:pPr>
        <w:pStyle w:val="Default"/>
        <w:rPr>
          <w:rFonts w:ascii="Calibri" w:hAnsi="Calibri" w:cs="Calibri"/>
          <w:b/>
          <w:sz w:val="22"/>
          <w:szCs w:val="22"/>
        </w:rPr>
      </w:pPr>
    </w:p>
    <w:p w:rsidR="00267328" w:rsidRDefault="00267328" w:rsidP="009212DD">
      <w:pPr>
        <w:pStyle w:val="Default"/>
        <w:rPr>
          <w:rFonts w:ascii="Calibri" w:hAnsi="Calibri" w:cs="Calibri"/>
          <w:b/>
          <w:sz w:val="22"/>
          <w:szCs w:val="22"/>
        </w:rPr>
      </w:pPr>
      <w:r>
        <w:rPr>
          <w:rFonts w:ascii="Calibri" w:hAnsi="Calibri" w:cs="Calibri"/>
          <w:b/>
          <w:sz w:val="22"/>
          <w:szCs w:val="22"/>
        </w:rPr>
        <w:t>Kind regards</w:t>
      </w:r>
    </w:p>
    <w:p w:rsidR="00267328" w:rsidRDefault="00267328" w:rsidP="009212DD">
      <w:pPr>
        <w:pStyle w:val="Default"/>
        <w:rPr>
          <w:rFonts w:ascii="Calibri" w:hAnsi="Calibri" w:cs="Calibri"/>
          <w:b/>
          <w:i/>
          <w:sz w:val="28"/>
          <w:szCs w:val="28"/>
        </w:rPr>
      </w:pPr>
      <w:r>
        <w:rPr>
          <w:rFonts w:ascii="Calibri" w:hAnsi="Calibri" w:cs="Calibri"/>
          <w:b/>
          <w:i/>
          <w:sz w:val="28"/>
          <w:szCs w:val="28"/>
        </w:rPr>
        <w:t>Dinka</w:t>
      </w:r>
    </w:p>
    <w:p w:rsidR="00267328" w:rsidRDefault="00267328" w:rsidP="009212DD">
      <w:pPr>
        <w:pStyle w:val="Default"/>
        <w:rPr>
          <w:rFonts w:ascii="Calibri" w:hAnsi="Calibri" w:cs="Calibri"/>
          <w:b/>
          <w:sz w:val="22"/>
          <w:szCs w:val="22"/>
        </w:rPr>
      </w:pPr>
      <w:r>
        <w:rPr>
          <w:rFonts w:ascii="Calibri" w:hAnsi="Calibri" w:cs="Calibri"/>
          <w:b/>
          <w:sz w:val="22"/>
          <w:szCs w:val="22"/>
        </w:rPr>
        <w:t>Head English Teacher</w:t>
      </w:r>
    </w:p>
    <w:p w:rsidR="00267328" w:rsidRPr="00267328" w:rsidRDefault="00267328" w:rsidP="009212DD">
      <w:pPr>
        <w:pStyle w:val="Default"/>
        <w:rPr>
          <w:rFonts w:ascii="Calibri" w:hAnsi="Calibri" w:cs="Calibri"/>
          <w:b/>
          <w:sz w:val="22"/>
          <w:szCs w:val="22"/>
        </w:rPr>
      </w:pPr>
      <w:r>
        <w:rPr>
          <w:rFonts w:ascii="Calibri" w:hAnsi="Calibri" w:cs="Calibri"/>
          <w:b/>
          <w:sz w:val="22"/>
          <w:szCs w:val="22"/>
        </w:rPr>
        <w:t>Tutor Support Centre</w:t>
      </w:r>
    </w:p>
    <w:p w:rsidR="009212DD" w:rsidRDefault="009212DD" w:rsidP="009212DD">
      <w:pPr>
        <w:pStyle w:val="Default"/>
        <w:rPr>
          <w:rFonts w:ascii="Calibri" w:hAnsi="Calibri" w:cs="Calibri"/>
          <w:b/>
          <w:sz w:val="22"/>
          <w:szCs w:val="22"/>
        </w:rPr>
      </w:pPr>
    </w:p>
    <w:p w:rsidR="00DB70FC" w:rsidRPr="00175170" w:rsidRDefault="00DB70FC" w:rsidP="00DB70FC">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his is how to do the reading exercises</w:t>
      </w:r>
      <w:r>
        <w:rPr>
          <w:rFonts w:ascii="Calibri" w:hAnsi="Calibri" w:cs="Calibri"/>
          <w:b/>
          <w:sz w:val="22"/>
          <w:szCs w:val="22"/>
        </w:rPr>
        <w:t xml:space="preserve"> </w:t>
      </w:r>
      <w:bookmarkStart w:id="0" w:name="_GoBack"/>
      <w:bookmarkEnd w:id="0"/>
      <w:r w:rsidRPr="00EC04F7">
        <w:rPr>
          <w:rFonts w:ascii="Calibri" w:hAnsi="Calibri" w:cs="Calibri"/>
          <w:b/>
          <w:sz w:val="22"/>
          <w:szCs w:val="22"/>
        </w:rPr>
        <w:t>:</w:t>
      </w:r>
    </w:p>
    <w:p w:rsidR="00DB70FC" w:rsidRPr="00805E9C" w:rsidRDefault="00DB70FC" w:rsidP="00DB70FC">
      <w:pPr>
        <w:pStyle w:val="WW-Default1"/>
        <w:numPr>
          <w:ilvl w:val="0"/>
          <w:numId w:val="1"/>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DB70FC" w:rsidRDefault="00DB70FC" w:rsidP="00DB70FC">
      <w:pPr>
        <w:pStyle w:val="WW-Default"/>
        <w:numPr>
          <w:ilvl w:val="0"/>
          <w:numId w:val="1"/>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DB70FC" w:rsidRDefault="00DB70FC" w:rsidP="00DB70FC">
      <w:pPr>
        <w:pStyle w:val="WW-Default"/>
        <w:numPr>
          <w:ilvl w:val="0"/>
          <w:numId w:val="1"/>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DB70FC" w:rsidRPr="00EC04F7" w:rsidRDefault="00DB70FC" w:rsidP="00DB70FC">
      <w:pPr>
        <w:pStyle w:val="WW-Default"/>
        <w:numPr>
          <w:ilvl w:val="0"/>
          <w:numId w:val="1"/>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DB70FC" w:rsidRPr="006133B3" w:rsidRDefault="00DB70FC" w:rsidP="00DB70FC">
      <w:pPr>
        <w:pStyle w:val="Default"/>
        <w:rPr>
          <w:rFonts w:ascii="Calibri" w:hAnsi="Calibri" w:cs="Calibri"/>
          <w:b/>
          <w:sz w:val="22"/>
          <w:szCs w:val="22"/>
        </w:rPr>
      </w:pPr>
    </w:p>
    <w:p w:rsidR="00DB70FC" w:rsidRPr="006133B3" w:rsidRDefault="00DB70FC" w:rsidP="00DB70FC">
      <w:pPr>
        <w:pStyle w:val="Default"/>
        <w:rPr>
          <w:rFonts w:ascii="Calibri" w:hAnsi="Calibri" w:cs="Calibri"/>
          <w:b/>
          <w:sz w:val="22"/>
          <w:szCs w:val="22"/>
        </w:rPr>
      </w:pPr>
      <w:r>
        <w:rPr>
          <w:rFonts w:ascii="Calibri" w:hAnsi="Calibri" w:cs="Calibri"/>
          <w:b/>
          <w:sz w:val="22"/>
          <w:szCs w:val="22"/>
        </w:rPr>
        <w:t>D</w:t>
      </w:r>
      <w:r w:rsidRPr="006133B3">
        <w:rPr>
          <w:rFonts w:ascii="Calibri" w:hAnsi="Calibri" w:cs="Calibri"/>
          <w:b/>
          <w:sz w:val="22"/>
          <w:szCs w:val="22"/>
        </w:rPr>
        <w:t xml:space="preserve">o </w:t>
      </w:r>
      <w:r>
        <w:rPr>
          <w:rFonts w:ascii="Calibri" w:hAnsi="Calibri" w:cs="Calibri"/>
          <w:b/>
          <w:sz w:val="22"/>
          <w:szCs w:val="22"/>
        </w:rPr>
        <w:t>the</w:t>
      </w:r>
      <w:r w:rsidRPr="006133B3">
        <w:rPr>
          <w:rFonts w:ascii="Calibri" w:hAnsi="Calibri" w:cs="Calibri"/>
          <w:b/>
          <w:sz w:val="22"/>
          <w:szCs w:val="22"/>
        </w:rPr>
        <w:t xml:space="preserve"> spelling exercises in this order: </w:t>
      </w:r>
    </w:p>
    <w:p w:rsidR="00DB70FC" w:rsidRDefault="00DB70FC" w:rsidP="00DB70FC">
      <w:pPr>
        <w:pStyle w:val="Default"/>
        <w:rPr>
          <w:rFonts w:ascii="Calibri" w:hAnsi="Calibri" w:cs="Calibri"/>
          <w:b/>
          <w:sz w:val="22"/>
          <w:szCs w:val="22"/>
        </w:rPr>
      </w:pPr>
      <w:r w:rsidRPr="006133B3">
        <w:rPr>
          <w:rFonts w:ascii="Calibri" w:hAnsi="Calibri" w:cs="Calibri"/>
          <w:b/>
          <w:sz w:val="22"/>
          <w:szCs w:val="22"/>
        </w:rPr>
        <w:t xml:space="preserve">(1) Spelling </w:t>
      </w:r>
      <w:proofErr w:type="gramStart"/>
      <w:r w:rsidRPr="006133B3">
        <w:rPr>
          <w:rFonts w:ascii="Calibri" w:hAnsi="Calibri" w:cs="Calibri"/>
          <w:b/>
          <w:sz w:val="22"/>
          <w:szCs w:val="22"/>
        </w:rPr>
        <w:t>rules  -</w:t>
      </w:r>
      <w:proofErr w:type="gramEnd"/>
      <w:r w:rsidRPr="006133B3">
        <w:rPr>
          <w:rFonts w:ascii="Calibri" w:hAnsi="Calibri" w:cs="Calibri"/>
          <w:b/>
          <w:sz w:val="22"/>
          <w:szCs w:val="22"/>
        </w:rPr>
        <w:t xml:space="preserve">  LEARN first, where you hear and see the words so that you can lear</w:t>
      </w:r>
      <w:r>
        <w:rPr>
          <w:rFonts w:ascii="Calibri" w:hAnsi="Calibri" w:cs="Calibri"/>
          <w:b/>
          <w:sz w:val="22"/>
          <w:szCs w:val="22"/>
        </w:rPr>
        <w:t xml:space="preserve">n them; followed by </w:t>
      </w:r>
    </w:p>
    <w:p w:rsidR="00DB70FC" w:rsidRDefault="00DB70FC" w:rsidP="00DB70FC">
      <w:pPr>
        <w:pStyle w:val="Default"/>
        <w:rPr>
          <w:rFonts w:ascii="Calibri" w:hAnsi="Calibri" w:cs="Calibri"/>
          <w:b/>
          <w:sz w:val="22"/>
          <w:szCs w:val="22"/>
        </w:rPr>
      </w:pPr>
      <w:r>
        <w:rPr>
          <w:rFonts w:ascii="Calibri" w:hAnsi="Calibri" w:cs="Calibri"/>
          <w:b/>
          <w:sz w:val="22"/>
          <w:szCs w:val="22"/>
        </w:rPr>
        <w:t xml:space="preserve">(2) Spelling </w:t>
      </w:r>
      <w:proofErr w:type="gramStart"/>
      <w:r>
        <w:rPr>
          <w:rFonts w:ascii="Calibri" w:hAnsi="Calibri" w:cs="Calibri"/>
          <w:b/>
          <w:sz w:val="22"/>
          <w:szCs w:val="22"/>
        </w:rPr>
        <w:t>rules  -</w:t>
      </w:r>
      <w:proofErr w:type="gramEnd"/>
      <w:r>
        <w:rPr>
          <w:rFonts w:ascii="Calibri" w:hAnsi="Calibri" w:cs="Calibri"/>
          <w:b/>
          <w:sz w:val="22"/>
          <w:szCs w:val="22"/>
        </w:rPr>
        <w:t xml:space="preserve">  READ next, where you see the words to give you more practice with them; and </w:t>
      </w:r>
    </w:p>
    <w:p w:rsidR="00DB70FC" w:rsidRDefault="00DB70FC" w:rsidP="00DB70FC">
      <w:pPr>
        <w:pStyle w:val="Default"/>
        <w:rPr>
          <w:rFonts w:ascii="Calibri" w:hAnsi="Calibri" w:cs="Calibri"/>
          <w:b/>
          <w:sz w:val="22"/>
          <w:szCs w:val="22"/>
        </w:rPr>
      </w:pPr>
      <w:r>
        <w:rPr>
          <w:rFonts w:ascii="Calibri" w:hAnsi="Calibri" w:cs="Calibri"/>
          <w:b/>
          <w:sz w:val="22"/>
          <w:szCs w:val="22"/>
        </w:rPr>
        <w:t xml:space="preserve">(3) Spelling </w:t>
      </w:r>
      <w:proofErr w:type="gramStart"/>
      <w:r>
        <w:rPr>
          <w:rFonts w:ascii="Calibri" w:hAnsi="Calibri" w:cs="Calibri"/>
          <w:b/>
          <w:sz w:val="22"/>
          <w:szCs w:val="22"/>
        </w:rPr>
        <w:t>rules  -</w:t>
      </w:r>
      <w:proofErr w:type="gramEnd"/>
      <w:r>
        <w:rPr>
          <w:rFonts w:ascii="Calibri" w:hAnsi="Calibri" w:cs="Calibri"/>
          <w:b/>
          <w:sz w:val="22"/>
          <w:szCs w:val="22"/>
        </w:rPr>
        <w:t xml:space="preserve">  LISTEN last. In this exercise you only hear the words, so that you can test yourself and see how well you have learnt them. </w:t>
      </w:r>
    </w:p>
    <w:p w:rsidR="00DB70FC" w:rsidRDefault="00DB70FC" w:rsidP="009212DD">
      <w:pPr>
        <w:pStyle w:val="Default"/>
        <w:rPr>
          <w:rFonts w:ascii="Calibri" w:hAnsi="Calibri" w:cs="Calibri"/>
          <w:b/>
          <w:sz w:val="22"/>
          <w:szCs w:val="22"/>
        </w:rPr>
      </w:pPr>
    </w:p>
    <w:p w:rsidR="009212DD" w:rsidRDefault="009212DD">
      <w:pPr>
        <w:pStyle w:val="WW-Default"/>
        <w:rPr>
          <w:rFonts w:ascii="Calibri" w:hAnsi="Calibri" w:cs="Calibri"/>
          <w:b/>
          <w:sz w:val="22"/>
          <w:szCs w:val="22"/>
        </w:rPr>
      </w:pPr>
    </w:p>
    <w:sectPr w:rsidR="009212DD">
      <w:headerReference w:type="default" r:id="rId10"/>
      <w:footerReference w:type="even" r:id="rId11"/>
      <w:footerReference w:type="default" r:id="rId12"/>
      <w:headerReference w:type="first" r:id="rId13"/>
      <w:footerReference w:type="first" r:id="rId14"/>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3E2" w:rsidRDefault="007F73E2">
      <w:r>
        <w:separator/>
      </w:r>
    </w:p>
  </w:endnote>
  <w:endnote w:type="continuationSeparator" w:id="0">
    <w:p w:rsidR="007F73E2" w:rsidRDefault="007F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icrosoft YaHei">
    <w:panose1 w:val="020B0503020204020204"/>
    <w:charset w:val="86"/>
    <w:family w:val="swiss"/>
    <w:pitch w:val="variable"/>
    <w:sig w:usb0="80000287" w:usb1="28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61E47" w:rsidRDefault="00B61E47">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61E47" w:rsidRDefault="00B61E47">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3E2" w:rsidRDefault="007F73E2">
      <w:r>
        <w:separator/>
      </w:r>
    </w:p>
  </w:footnote>
  <w:footnote w:type="continuationSeparator" w:id="0">
    <w:p w:rsidR="007F73E2" w:rsidRDefault="007F73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pPr>
      <w:pStyle w:val="Header"/>
    </w:pPr>
  </w:p>
  <w:p w:rsidR="00B61E47" w:rsidRDefault="00B61E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E47" w:rsidRDefault="00B61E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5D2D"/>
    <w:rsid w:val="00115E67"/>
    <w:rsid w:val="00204104"/>
    <w:rsid w:val="00216A75"/>
    <w:rsid w:val="00267328"/>
    <w:rsid w:val="00315B0F"/>
    <w:rsid w:val="0032584B"/>
    <w:rsid w:val="003A7F2D"/>
    <w:rsid w:val="004F4535"/>
    <w:rsid w:val="00503200"/>
    <w:rsid w:val="00777223"/>
    <w:rsid w:val="007F73E2"/>
    <w:rsid w:val="0085432E"/>
    <w:rsid w:val="00896485"/>
    <w:rsid w:val="008D2FBC"/>
    <w:rsid w:val="009212DD"/>
    <w:rsid w:val="00A15267"/>
    <w:rsid w:val="00AB10A6"/>
    <w:rsid w:val="00B5330E"/>
    <w:rsid w:val="00B61E47"/>
    <w:rsid w:val="00BD27C4"/>
    <w:rsid w:val="00CA5D2D"/>
    <w:rsid w:val="00D65727"/>
    <w:rsid w:val="00D9125D"/>
    <w:rsid w:val="00D936B3"/>
    <w:rsid w:val="00DB70FC"/>
    <w:rsid w:val="00EC2E69"/>
    <w:rsid w:val="00F12B4C"/>
    <w:rsid w:val="00FC776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4]" strokecolor="none [1]" shadowcolor="none [2]"/>
    </o:shapedefaults>
    <o:shapelayout v:ext="edit">
      <o:idmap v:ext="edit" data="1"/>
    </o:shapelayout>
  </w:shapeDefaults>
  <w:doNotEmbedSmartTags/>
  <w:decimalSymbol w:val=","/>
  <w:listSeparator w:val=","/>
  <w15:chartTrackingRefBased/>
  <w15:docId w15:val="{F667C820-DE37-486F-801B-6EE7AA9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Calibri"/>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BalloonTextChar">
    <w:name w:val="Balloon Text Char"/>
    <w:basedOn w:val="DefaultParagraphFont"/>
    <w:rPr>
      <w:rFonts w:ascii="Tahoma" w:hAnsi="Tahoma" w:cs="Tahoma"/>
      <w:sz w:val="16"/>
      <w:szCs w:val="16"/>
      <w:lang w:val="en-US" w:eastAsia="ar-SA" w:bidi="ar-SA"/>
    </w:rPr>
  </w:style>
  <w:style w:type="character" w:customStyle="1" w:styleId="HeaderChar">
    <w:name w:val="Header Char"/>
    <w:basedOn w:val="DefaultParagraphFont"/>
    <w:rPr>
      <w:rFonts w:eastAsia="Calibri"/>
      <w:sz w:val="24"/>
      <w:szCs w:val="24"/>
      <w:lang w:val="en-GB" w:eastAsia="ar-SA" w:bidi="ar-SA"/>
    </w:rPr>
  </w:style>
  <w:style w:type="character" w:customStyle="1" w:styleId="FooterChar">
    <w:name w:val="Footer Char"/>
    <w:basedOn w:val="DefaultParagraphFont"/>
    <w:rPr>
      <w:rFonts w:eastAsia="Calibri"/>
      <w:sz w:val="24"/>
      <w:szCs w:val="24"/>
      <w:lang w:val="en-GB" w:eastAsia="ar-SA" w:bidi="ar-SA"/>
    </w:rPr>
  </w:style>
  <w:style w:type="character" w:styleId="Hyperlink">
    <w:name w:val="Hyperlink"/>
    <w:basedOn w:val="DefaultParagraphFont"/>
    <w:rPr>
      <w:rFonts w:cs="Times New Roman"/>
      <w:color w:val="0000FF"/>
      <w:u w:val="single"/>
    </w:rPr>
  </w:style>
  <w:style w:type="paragraph" w:customStyle="1" w:styleId="Heading">
    <w:name w:val="Heading"/>
    <w:basedOn w:val="Normal"/>
    <w:next w:val="BodyText"/>
    <w:pPr>
      <w:keepNext/>
      <w:spacing w:before="240" w:after="120"/>
    </w:pPr>
    <w:rPr>
      <w:rFonts w:ascii="Palatino Linotype" w:eastAsia="Microsoft YaHei" w:hAnsi="Palatino Linotype" w:cs="Mangal"/>
      <w:sz w:val="28"/>
      <w:szCs w:val="28"/>
    </w:rPr>
  </w:style>
  <w:style w:type="paragraph" w:styleId="BodyText">
    <w:name w:val="Body Text"/>
    <w:basedOn w:val="Normal"/>
    <w:pPr>
      <w:spacing w:after="120"/>
    </w:pPr>
  </w:style>
  <w:style w:type="paragraph" w:styleId="List">
    <w:name w:val="List"/>
    <w:basedOn w:val="BodyText"/>
    <w:rPr>
      <w:rFonts w:ascii="Palatino Linotype" w:hAnsi="Palatino Linotype" w:cs="Mangal"/>
    </w:rPr>
  </w:style>
  <w:style w:type="paragraph" w:styleId="Caption">
    <w:name w:val="caption"/>
    <w:basedOn w:val="Normal"/>
    <w:qFormat/>
    <w:pPr>
      <w:suppressLineNumbers/>
      <w:spacing w:before="120" w:after="120"/>
    </w:pPr>
    <w:rPr>
      <w:rFonts w:ascii="Palatino Linotype" w:hAnsi="Palatino Linotype" w:cs="Mangal"/>
      <w:i/>
      <w:iCs/>
    </w:rPr>
  </w:style>
  <w:style w:type="paragraph" w:customStyle="1" w:styleId="Index">
    <w:name w:val="Index"/>
    <w:basedOn w:val="Normal"/>
    <w:pPr>
      <w:suppressLineNumbers/>
    </w:pPr>
    <w:rPr>
      <w:rFonts w:ascii="Palatino Linotype" w:hAnsi="Palatino Linotype" w:cs="Mangal"/>
    </w:rPr>
  </w:style>
  <w:style w:type="paragraph" w:styleId="BalloonText">
    <w:name w:val="Balloon Text"/>
    <w:basedOn w:val="Normal"/>
    <w:rPr>
      <w:rFonts w:ascii="Tahoma" w:eastAsia="Times New Roman" w:hAnsi="Tahoma" w:cs="Tahoma"/>
      <w:sz w:val="16"/>
      <w:szCs w:val="16"/>
      <w:lang w:val="en-US"/>
    </w:rPr>
  </w:style>
  <w:style w:type="paragraph" w:customStyle="1" w:styleId="WW-Default">
    <w:name w:val="WW-Default"/>
    <w:pPr>
      <w:suppressAutoHyphens/>
      <w:autoSpaceDE w:val="0"/>
    </w:pPr>
    <w:rPr>
      <w:rFonts w:eastAsia="Calibri"/>
      <w:color w:val="000000"/>
      <w:sz w:val="24"/>
      <w:szCs w:val="24"/>
      <w:lang w:val="en-GB" w:eastAsia="ar-SA"/>
    </w:r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Default">
    <w:name w:val="Default"/>
    <w:rsid w:val="009212DD"/>
    <w:pPr>
      <w:autoSpaceDE w:val="0"/>
      <w:autoSpaceDN w:val="0"/>
      <w:adjustRightInd w:val="0"/>
    </w:pPr>
    <w:rPr>
      <w:rFonts w:eastAsia="Calibri"/>
      <w:color w:val="000000"/>
      <w:sz w:val="24"/>
      <w:szCs w:val="24"/>
      <w:lang w:val="en-GB" w:eastAsia="en-GB"/>
    </w:rPr>
  </w:style>
  <w:style w:type="paragraph" w:customStyle="1" w:styleId="WW-Default1">
    <w:name w:val="WW-Default1"/>
    <w:rsid w:val="00DB70FC"/>
    <w:pPr>
      <w:suppressAutoHyphens/>
      <w:autoSpaceDE w:val="0"/>
    </w:pPr>
    <w:rPr>
      <w:rFonts w:eastAsia="Calibri"/>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9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2037-0122-427B-9B4E-6600BDE8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5016</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Ambrose J Johaar</dc:creator>
  <cp:keywords/>
  <cp:lastModifiedBy>Dinka Vrnjas</cp:lastModifiedBy>
  <cp:revision>3</cp:revision>
  <cp:lastPrinted>1899-12-31T22:00:00Z</cp:lastPrinted>
  <dcterms:created xsi:type="dcterms:W3CDTF">2016-12-07T15:24:00Z</dcterms:created>
  <dcterms:modified xsi:type="dcterms:W3CDTF">2016-12-09T12:38:00Z</dcterms:modified>
</cp:coreProperties>
</file>